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59" w:rsidRPr="005756E9" w:rsidRDefault="00730559" w:rsidP="00730559">
      <w:pPr>
        <w:rPr>
          <w:rFonts w:ascii="Comic Sans MS" w:hAnsi="Comic Sans MS"/>
          <w:sz w:val="32"/>
          <w:szCs w:val="32"/>
          <w:u w:val="single"/>
        </w:rPr>
      </w:pPr>
      <w:r w:rsidRPr="005756E9">
        <w:rPr>
          <w:rFonts w:ascii="Comic Sans MS" w:hAnsi="Comic Sans MS"/>
          <w:sz w:val="32"/>
          <w:szCs w:val="32"/>
          <w:u w:val="single"/>
        </w:rPr>
        <w:t xml:space="preserve">Year 1 home learning </w:t>
      </w:r>
      <w:r w:rsidR="00164C89" w:rsidRPr="005756E9">
        <w:rPr>
          <w:rFonts w:ascii="Comic Sans MS" w:hAnsi="Comic Sans MS"/>
          <w:sz w:val="32"/>
          <w:szCs w:val="32"/>
          <w:u w:val="single"/>
        </w:rPr>
        <w:t xml:space="preserve"> </w:t>
      </w:r>
      <w:r w:rsidR="007F36EB">
        <w:rPr>
          <w:rFonts w:ascii="Comic Sans MS" w:hAnsi="Comic Sans MS"/>
          <w:sz w:val="32"/>
          <w:szCs w:val="32"/>
          <w:u w:val="single"/>
        </w:rPr>
        <w:t>English</w:t>
      </w:r>
      <w:bookmarkStart w:id="0" w:name="_GoBack"/>
      <w:bookmarkEnd w:id="0"/>
      <w:r w:rsidR="005756E9" w:rsidRPr="005756E9">
        <w:rPr>
          <w:rFonts w:ascii="Comic Sans MS" w:hAnsi="Comic Sans MS"/>
          <w:sz w:val="32"/>
          <w:szCs w:val="32"/>
          <w:u w:val="single"/>
        </w:rPr>
        <w:t xml:space="preserve"> </w:t>
      </w:r>
      <w:r w:rsidR="00164C89" w:rsidRPr="005756E9">
        <w:rPr>
          <w:rFonts w:ascii="Comic Sans MS" w:hAnsi="Comic Sans MS"/>
          <w:sz w:val="32"/>
          <w:szCs w:val="32"/>
          <w:u w:val="single"/>
        </w:rPr>
        <w:t xml:space="preserve">  </w:t>
      </w:r>
      <w:r w:rsidRPr="005756E9">
        <w:rPr>
          <w:rFonts w:ascii="Comic Sans MS" w:hAnsi="Comic Sans MS"/>
          <w:sz w:val="32"/>
          <w:szCs w:val="32"/>
          <w:u w:val="single"/>
        </w:rPr>
        <w:t xml:space="preserve"> w/c </w:t>
      </w:r>
      <w:r w:rsidR="005756E9" w:rsidRPr="005756E9">
        <w:rPr>
          <w:rFonts w:ascii="Comic Sans MS" w:hAnsi="Comic Sans MS"/>
          <w:sz w:val="32"/>
          <w:szCs w:val="32"/>
          <w:u w:val="single"/>
        </w:rPr>
        <w:t>6</w:t>
      </w:r>
      <w:r w:rsidR="005756E9" w:rsidRPr="005756E9">
        <w:rPr>
          <w:rFonts w:ascii="Comic Sans MS" w:hAnsi="Comic Sans MS"/>
          <w:sz w:val="32"/>
          <w:szCs w:val="32"/>
          <w:u w:val="single"/>
          <w:vertAlign w:val="superscript"/>
        </w:rPr>
        <w:t>th</w:t>
      </w:r>
      <w:r w:rsidR="005756E9" w:rsidRPr="005756E9">
        <w:rPr>
          <w:rFonts w:ascii="Comic Sans MS" w:hAnsi="Comic Sans MS"/>
          <w:sz w:val="32"/>
          <w:szCs w:val="32"/>
          <w:u w:val="single"/>
        </w:rPr>
        <w:t xml:space="preserve"> April </w:t>
      </w:r>
      <w:r w:rsidRPr="005756E9">
        <w:rPr>
          <w:rFonts w:ascii="Comic Sans MS" w:hAnsi="Comic Sans MS"/>
          <w:sz w:val="32"/>
          <w:szCs w:val="32"/>
          <w:u w:val="single"/>
        </w:rPr>
        <w:t>2020</w:t>
      </w:r>
    </w:p>
    <w:p w:rsidR="00730559" w:rsidRPr="00734A50" w:rsidRDefault="00730559" w:rsidP="00730559">
      <w:pPr>
        <w:rPr>
          <w:rFonts w:ascii="Comic Sans MS" w:hAnsi="Comic Sans MS"/>
          <w:b/>
          <w:sz w:val="28"/>
          <w:szCs w:val="32"/>
          <w:u w:val="single"/>
        </w:rPr>
      </w:pPr>
      <w:r w:rsidRPr="00734A50">
        <w:rPr>
          <w:rFonts w:ascii="Comic Sans MS" w:hAnsi="Comic Sans MS"/>
          <w:b/>
          <w:sz w:val="28"/>
          <w:szCs w:val="32"/>
          <w:u w:val="single"/>
        </w:rPr>
        <w:t>ENGLISH</w:t>
      </w:r>
    </w:p>
    <w:p w:rsidR="00164C89" w:rsidRPr="00734A50" w:rsidRDefault="00164C89" w:rsidP="00F50196">
      <w:pPr>
        <w:spacing w:after="0"/>
        <w:rPr>
          <w:rFonts w:ascii="Comic Sans MS" w:hAnsi="Comic Sans MS"/>
          <w:b/>
          <w:sz w:val="28"/>
          <w:szCs w:val="32"/>
          <w:u w:val="single"/>
        </w:rPr>
      </w:pPr>
      <w:r w:rsidRPr="00734A50">
        <w:rPr>
          <w:rFonts w:ascii="Comic Sans MS" w:hAnsi="Comic Sans MS"/>
          <w:b/>
          <w:sz w:val="28"/>
          <w:szCs w:val="32"/>
          <w:u w:val="single"/>
        </w:rPr>
        <w:t>Reading</w:t>
      </w:r>
    </w:p>
    <w:p w:rsidR="00730559" w:rsidRDefault="005756E9" w:rsidP="00F50196">
      <w:pPr>
        <w:spacing w:after="0"/>
        <w:rPr>
          <w:rFonts w:ascii="Comic Sans MS" w:hAnsi="Comic Sans MS"/>
          <w:sz w:val="24"/>
          <w:szCs w:val="32"/>
        </w:rPr>
      </w:pPr>
      <w:r>
        <w:rPr>
          <w:rFonts w:ascii="Comic Sans MS" w:hAnsi="Comic Sans MS"/>
          <w:sz w:val="24"/>
          <w:szCs w:val="32"/>
        </w:rPr>
        <w:t>Remember there are several online reading books available if you are struggling to find suitable books at home.  Under Whole School resources in the Home Learning folder on the website are several links.  This one is particularly useful for Year 1 Collins Big Cat e books (as we have Big Cat books in school)</w:t>
      </w:r>
    </w:p>
    <w:p w:rsidR="005756E9" w:rsidRDefault="007F36EB" w:rsidP="00F50196">
      <w:pPr>
        <w:spacing w:after="0"/>
        <w:rPr>
          <w:rFonts w:ascii="Comic Sans MS" w:hAnsi="Comic Sans MS"/>
          <w:sz w:val="24"/>
          <w:szCs w:val="32"/>
        </w:rPr>
      </w:pPr>
      <w:hyperlink r:id="rId4" w:history="1">
        <w:r w:rsidR="005756E9">
          <w:rPr>
            <w:rStyle w:val="Hyperlink"/>
          </w:rPr>
          <w:t>https://connect.collins.co.uk/school/Portal.aspx</w:t>
        </w:r>
      </w:hyperlink>
      <w:r w:rsidR="005756E9">
        <w:t xml:space="preserve">   </w:t>
      </w:r>
    </w:p>
    <w:p w:rsidR="005756E9" w:rsidRDefault="005756E9" w:rsidP="00F50196">
      <w:pPr>
        <w:spacing w:after="0"/>
        <w:rPr>
          <w:rFonts w:ascii="Comic Sans MS" w:hAnsi="Comic Sans MS"/>
          <w:sz w:val="24"/>
          <w:szCs w:val="32"/>
        </w:rPr>
      </w:pPr>
      <w:r w:rsidRPr="005756E9">
        <w:rPr>
          <w:rFonts w:ascii="Comic Sans MS" w:hAnsi="Comic Sans MS"/>
          <w:noProof/>
          <w:sz w:val="24"/>
          <w:szCs w:val="32"/>
          <w:lang w:eastAsia="en-GB"/>
        </w:rPr>
        <w:drawing>
          <wp:inline distT="0" distB="0" distL="0" distR="0">
            <wp:extent cx="2190750" cy="1074174"/>
            <wp:effectExtent l="0" t="0" r="0" b="0"/>
            <wp:docPr id="9" name="Picture 9" descr="C:\Users\Teacher\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age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4248" r="16607" b="12715"/>
                    <a:stretch/>
                  </pic:blipFill>
                  <pic:spPr bwMode="auto">
                    <a:xfrm>
                      <a:off x="0" y="0"/>
                      <a:ext cx="2208900" cy="1083073"/>
                    </a:xfrm>
                    <a:prstGeom prst="rect">
                      <a:avLst/>
                    </a:prstGeom>
                    <a:noFill/>
                    <a:ln>
                      <a:noFill/>
                    </a:ln>
                    <a:extLst>
                      <a:ext uri="{53640926-AAD7-44D8-BBD7-CCE9431645EC}">
                        <a14:shadowObscured xmlns:a14="http://schemas.microsoft.com/office/drawing/2010/main"/>
                      </a:ext>
                    </a:extLst>
                  </pic:spPr>
                </pic:pic>
              </a:graphicData>
            </a:graphic>
          </wp:inline>
        </w:drawing>
      </w:r>
    </w:p>
    <w:p w:rsidR="005756E9" w:rsidRPr="00164C89" w:rsidRDefault="005756E9" w:rsidP="00F50196">
      <w:pPr>
        <w:spacing w:after="0"/>
        <w:rPr>
          <w:rFonts w:ascii="Comic Sans MS" w:hAnsi="Comic Sans MS"/>
          <w:sz w:val="24"/>
          <w:szCs w:val="32"/>
        </w:rPr>
      </w:pPr>
      <w:r>
        <w:rPr>
          <w:rFonts w:ascii="Comic Sans MS" w:hAnsi="Comic Sans MS"/>
          <w:sz w:val="24"/>
          <w:szCs w:val="32"/>
        </w:rPr>
        <w:t>There is also a good app for early readers which is not very costly called Teach Your Monster to Read which some of you might find useful.</w:t>
      </w:r>
    </w:p>
    <w:p w:rsidR="00164C89" w:rsidRPr="00734A50" w:rsidRDefault="00730559" w:rsidP="00F50196">
      <w:pPr>
        <w:spacing w:after="0"/>
        <w:rPr>
          <w:rFonts w:ascii="Comic Sans MS" w:hAnsi="Comic Sans MS"/>
          <w:b/>
          <w:sz w:val="28"/>
          <w:szCs w:val="32"/>
          <w:u w:val="single"/>
        </w:rPr>
      </w:pPr>
      <w:r w:rsidRPr="00734A50">
        <w:rPr>
          <w:rFonts w:ascii="Comic Sans MS" w:hAnsi="Comic Sans MS"/>
          <w:b/>
          <w:sz w:val="28"/>
          <w:szCs w:val="32"/>
          <w:u w:val="single"/>
        </w:rPr>
        <w:t>Phon</w:t>
      </w:r>
      <w:r w:rsidR="00164C89" w:rsidRPr="00734A50">
        <w:rPr>
          <w:rFonts w:ascii="Comic Sans MS" w:hAnsi="Comic Sans MS"/>
          <w:b/>
          <w:sz w:val="28"/>
          <w:szCs w:val="32"/>
          <w:u w:val="single"/>
        </w:rPr>
        <w:t>ics</w:t>
      </w:r>
    </w:p>
    <w:p w:rsidR="00A15725" w:rsidRDefault="005756E9" w:rsidP="00F50196">
      <w:pPr>
        <w:spacing w:after="0"/>
        <w:rPr>
          <w:rStyle w:val="Hyperlink"/>
          <w:rFonts w:ascii="Comic Sans MS" w:hAnsi="Comic Sans MS"/>
          <w:sz w:val="24"/>
        </w:rPr>
      </w:pPr>
      <w:r>
        <w:rPr>
          <w:rFonts w:ascii="Comic Sans MS" w:hAnsi="Comic Sans MS"/>
          <w:sz w:val="24"/>
          <w:szCs w:val="32"/>
        </w:rPr>
        <w:t>Remember there is</w:t>
      </w:r>
      <w:r w:rsidR="00730559" w:rsidRPr="00164C89">
        <w:rPr>
          <w:rFonts w:ascii="Comic Sans MS" w:hAnsi="Comic Sans MS"/>
          <w:sz w:val="24"/>
          <w:szCs w:val="32"/>
        </w:rPr>
        <w:t xml:space="preserve"> free access at home </w:t>
      </w:r>
      <w:r>
        <w:rPr>
          <w:rFonts w:ascii="Comic Sans MS" w:hAnsi="Comic Sans MS"/>
          <w:sz w:val="24"/>
          <w:szCs w:val="32"/>
        </w:rPr>
        <w:t>to</w:t>
      </w:r>
      <w:r w:rsidR="00164C89">
        <w:rPr>
          <w:rFonts w:ascii="Comic Sans MS" w:hAnsi="Comic Sans MS"/>
          <w:sz w:val="24"/>
          <w:szCs w:val="32"/>
        </w:rPr>
        <w:t xml:space="preserve">  </w:t>
      </w:r>
      <w:hyperlink r:id="rId6" w:history="1">
        <w:r w:rsidR="00730559" w:rsidRPr="00164C89">
          <w:rPr>
            <w:rStyle w:val="Hyperlink"/>
            <w:rFonts w:ascii="Comic Sans MS" w:hAnsi="Comic Sans MS"/>
            <w:sz w:val="24"/>
          </w:rPr>
          <w:t>https://new.phonicsplay.co.uk/</w:t>
        </w:r>
      </w:hyperlink>
    </w:p>
    <w:p w:rsidR="00730559" w:rsidRDefault="00A15725" w:rsidP="00F50196">
      <w:pPr>
        <w:spacing w:after="0"/>
        <w:rPr>
          <w:rFonts w:ascii="Comic Sans MS" w:hAnsi="Comic Sans MS"/>
          <w:sz w:val="24"/>
        </w:rPr>
      </w:pPr>
      <w:r>
        <w:rPr>
          <w:noProof/>
          <w:lang w:eastAsia="en-GB"/>
        </w:rPr>
        <w:drawing>
          <wp:anchor distT="0" distB="0" distL="114300" distR="114300" simplePos="0" relativeHeight="251669504" behindDoc="0" locked="0" layoutInCell="1" allowOverlap="1">
            <wp:simplePos x="0" y="0"/>
            <wp:positionH relativeFrom="column">
              <wp:posOffset>4705350</wp:posOffset>
            </wp:positionH>
            <wp:positionV relativeFrom="paragraph">
              <wp:posOffset>10795</wp:posOffset>
            </wp:positionV>
            <wp:extent cx="1843405" cy="19335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6691" t="47808" r="50035" b="27425"/>
                    <a:stretch/>
                  </pic:blipFill>
                  <pic:spPr bwMode="auto">
                    <a:xfrm>
                      <a:off x="0" y="0"/>
                      <a:ext cx="1843405" cy="1933575"/>
                    </a:xfrm>
                    <a:prstGeom prst="rect">
                      <a:avLst/>
                    </a:prstGeom>
                    <a:ln>
                      <a:noFill/>
                    </a:ln>
                    <a:extLst>
                      <a:ext uri="{53640926-AAD7-44D8-BBD7-CCE9431645EC}">
                        <a14:shadowObscured xmlns:a14="http://schemas.microsoft.com/office/drawing/2010/main"/>
                      </a:ext>
                    </a:extLst>
                  </pic:spPr>
                </pic:pic>
              </a:graphicData>
            </a:graphic>
          </wp:anchor>
        </w:drawing>
      </w:r>
      <w:r w:rsidR="00164C89" w:rsidRPr="00AE3A61">
        <w:rPr>
          <w:rFonts w:ascii="Comic Sans MS" w:hAnsi="Comic Sans MS"/>
          <w:sz w:val="24"/>
          <w:highlight w:val="yellow"/>
        </w:rPr>
        <w:t xml:space="preserve">Username:   march20 </w:t>
      </w:r>
      <w:proofErr w:type="spellStart"/>
      <w:r w:rsidR="005756E9">
        <w:rPr>
          <w:rFonts w:ascii="Comic Sans MS" w:hAnsi="Comic Sans MS"/>
          <w:sz w:val="24"/>
          <w:highlight w:val="yellow"/>
        </w:rPr>
        <w:t>Password:</w:t>
      </w:r>
      <w:r w:rsidR="00164C89" w:rsidRPr="00AE3A61">
        <w:rPr>
          <w:rFonts w:ascii="Comic Sans MS" w:hAnsi="Comic Sans MS"/>
          <w:sz w:val="24"/>
          <w:highlight w:val="yellow"/>
        </w:rPr>
        <w:t>home</w:t>
      </w:r>
      <w:proofErr w:type="spellEnd"/>
      <w:r w:rsidR="005756E9">
        <w:rPr>
          <w:rFonts w:ascii="Comic Sans MS" w:hAnsi="Comic Sans MS"/>
          <w:sz w:val="24"/>
        </w:rPr>
        <w:t xml:space="preserve"> (phases 4 and 5)</w:t>
      </w:r>
    </w:p>
    <w:p w:rsidR="00A15725" w:rsidRDefault="005756E9" w:rsidP="00F50196">
      <w:pPr>
        <w:spacing w:after="0"/>
        <w:rPr>
          <w:rFonts w:ascii="Comic Sans MS" w:hAnsi="Comic Sans MS"/>
          <w:sz w:val="24"/>
        </w:rPr>
      </w:pPr>
      <w:r>
        <w:rPr>
          <w:rFonts w:ascii="Comic Sans MS" w:hAnsi="Comic Sans MS"/>
          <w:sz w:val="24"/>
        </w:rPr>
        <w:t xml:space="preserve">The more adventurous of you might like to try this!   </w:t>
      </w:r>
    </w:p>
    <w:p w:rsidR="005756E9" w:rsidRDefault="005756E9" w:rsidP="00F50196">
      <w:pPr>
        <w:spacing w:after="0"/>
        <w:rPr>
          <w:rFonts w:ascii="Comic Sans MS" w:hAnsi="Comic Sans MS"/>
          <w:sz w:val="24"/>
        </w:rPr>
      </w:pPr>
      <w:r>
        <w:rPr>
          <w:rFonts w:ascii="Comic Sans MS" w:hAnsi="Comic Sans MS"/>
          <w:sz w:val="24"/>
        </w:rPr>
        <w:t>Nerf gun</w:t>
      </w:r>
      <w:r w:rsidR="00A15725">
        <w:rPr>
          <w:rFonts w:ascii="Comic Sans MS" w:hAnsi="Comic Sans MS"/>
          <w:sz w:val="24"/>
        </w:rPr>
        <w:t xml:space="preserve"> - or similar -</w:t>
      </w:r>
      <w:r>
        <w:rPr>
          <w:rFonts w:ascii="Comic Sans MS" w:hAnsi="Comic Sans MS"/>
          <w:sz w:val="24"/>
        </w:rPr>
        <w:t xml:space="preserve"> and sound cards|!</w:t>
      </w:r>
    </w:p>
    <w:p w:rsidR="005756E9" w:rsidRPr="00164C89" w:rsidRDefault="00A15725" w:rsidP="00F50196">
      <w:pPr>
        <w:spacing w:after="0"/>
        <w:rPr>
          <w:rFonts w:ascii="Comic Sans MS" w:hAnsi="Comic Sans MS"/>
          <w:sz w:val="24"/>
        </w:rPr>
      </w:pPr>
      <w:r>
        <w:rPr>
          <w:noProof/>
          <w:lang w:eastAsia="en-GB"/>
        </w:rPr>
        <w:drawing>
          <wp:anchor distT="0" distB="0" distL="114300" distR="114300" simplePos="0" relativeHeight="251665408" behindDoc="0" locked="0" layoutInCell="1" allowOverlap="1">
            <wp:simplePos x="0" y="0"/>
            <wp:positionH relativeFrom="column">
              <wp:posOffset>3895725</wp:posOffset>
            </wp:positionH>
            <wp:positionV relativeFrom="paragraph">
              <wp:posOffset>8890</wp:posOffset>
            </wp:positionV>
            <wp:extent cx="771525" cy="746969"/>
            <wp:effectExtent l="0" t="0" r="0" b="0"/>
            <wp:wrapNone/>
            <wp:docPr id="7" name="Picture 7" descr="Image result for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h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469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6CF" w:rsidRPr="00734A50" w:rsidRDefault="00B626CF" w:rsidP="00F50196">
      <w:pPr>
        <w:spacing w:after="0"/>
        <w:rPr>
          <w:rFonts w:ascii="Comic Sans MS" w:hAnsi="Comic Sans MS"/>
          <w:b/>
          <w:sz w:val="28"/>
          <w:szCs w:val="32"/>
          <w:u w:val="single"/>
        </w:rPr>
      </w:pPr>
      <w:r w:rsidRPr="00734A50">
        <w:rPr>
          <w:rFonts w:ascii="Comic Sans MS" w:hAnsi="Comic Sans MS"/>
          <w:b/>
          <w:sz w:val="28"/>
          <w:szCs w:val="32"/>
          <w:u w:val="single"/>
        </w:rPr>
        <w:t>Writing</w:t>
      </w:r>
    </w:p>
    <w:p w:rsidR="00270845" w:rsidRDefault="00D0605C" w:rsidP="00D0605C">
      <w:pPr>
        <w:spacing w:after="0"/>
        <w:rPr>
          <w:rFonts w:ascii="Comic Sans MS" w:hAnsi="Comic Sans MS"/>
          <w:sz w:val="24"/>
          <w:szCs w:val="32"/>
        </w:rPr>
      </w:pPr>
      <w:r>
        <w:rPr>
          <w:rFonts w:ascii="Comic Sans MS" w:hAnsi="Comic Sans MS"/>
          <w:b/>
          <w:sz w:val="24"/>
          <w:szCs w:val="32"/>
        </w:rPr>
        <w:t xml:space="preserve">Write log entry number 2 </w:t>
      </w:r>
      <w:r w:rsidR="00270845" w:rsidRPr="00734A50">
        <w:rPr>
          <w:rFonts w:ascii="Comic Sans MS" w:hAnsi="Comic Sans MS"/>
          <w:b/>
          <w:sz w:val="24"/>
          <w:szCs w:val="32"/>
        </w:rPr>
        <w:t>Stay home Superhero</w:t>
      </w:r>
      <w:r>
        <w:rPr>
          <w:rFonts w:ascii="Comic Sans MS" w:hAnsi="Comic Sans MS"/>
          <w:b/>
          <w:sz w:val="24"/>
          <w:szCs w:val="32"/>
        </w:rPr>
        <w:t>e</w:t>
      </w:r>
      <w:r>
        <w:rPr>
          <w:rFonts w:ascii="Comic Sans MS" w:hAnsi="Comic Sans MS"/>
          <w:sz w:val="24"/>
          <w:szCs w:val="32"/>
        </w:rPr>
        <w:t>s</w:t>
      </w:r>
    </w:p>
    <w:p w:rsidR="00270845" w:rsidRDefault="00D0605C" w:rsidP="00F50196">
      <w:pPr>
        <w:spacing w:after="0"/>
        <w:rPr>
          <w:rFonts w:ascii="Comic Sans MS" w:hAnsi="Comic Sans MS"/>
          <w:sz w:val="24"/>
          <w:szCs w:val="32"/>
        </w:rPr>
      </w:pPr>
      <w:r>
        <w:rPr>
          <w:rFonts w:ascii="Comic Sans MS" w:hAnsi="Comic Sans MS"/>
          <w:sz w:val="24"/>
          <w:szCs w:val="32"/>
        </w:rPr>
        <w:t>What have you been doing?  Did you make up any games to play?</w:t>
      </w:r>
    </w:p>
    <w:p w:rsidR="00A15725" w:rsidRDefault="00A15725" w:rsidP="00F50196">
      <w:pPr>
        <w:spacing w:after="0"/>
        <w:rPr>
          <w:rFonts w:ascii="Comic Sans MS" w:hAnsi="Comic Sans MS"/>
          <w:sz w:val="24"/>
          <w:szCs w:val="32"/>
        </w:rPr>
      </w:pPr>
      <w:r>
        <w:rPr>
          <w:noProof/>
          <w:lang w:eastAsia="en-GB"/>
        </w:rPr>
        <w:drawing>
          <wp:anchor distT="0" distB="0" distL="114300" distR="114300" simplePos="0" relativeHeight="251666432" behindDoc="0" locked="0" layoutInCell="1" allowOverlap="1">
            <wp:simplePos x="0" y="0"/>
            <wp:positionH relativeFrom="column">
              <wp:posOffset>4143375</wp:posOffset>
            </wp:positionH>
            <wp:positionV relativeFrom="paragraph">
              <wp:posOffset>15875</wp:posOffset>
            </wp:positionV>
            <wp:extent cx="512675" cy="752475"/>
            <wp:effectExtent l="0" t="0" r="1905" b="0"/>
            <wp:wrapNone/>
            <wp:docPr id="8" name="Picture 8" descr="Image result for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erher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822" t="8036" r="32625" b="8388"/>
                    <a:stretch/>
                  </pic:blipFill>
                  <pic:spPr bwMode="auto">
                    <a:xfrm>
                      <a:off x="0" y="0"/>
                      <a:ext cx="512675"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05C">
        <w:rPr>
          <w:rFonts w:ascii="Comic Sans MS" w:hAnsi="Comic Sans MS"/>
          <w:sz w:val="24"/>
          <w:szCs w:val="32"/>
        </w:rPr>
        <w:t xml:space="preserve">Did you go for a walk?  Did you join in with Joe Wicks? </w:t>
      </w:r>
      <w:r w:rsidR="00300D4A">
        <w:rPr>
          <w:rFonts w:ascii="Comic Sans MS" w:hAnsi="Comic Sans MS"/>
          <w:sz w:val="24"/>
          <w:szCs w:val="32"/>
        </w:rPr>
        <w:t xml:space="preserve"> </w:t>
      </w:r>
    </w:p>
    <w:p w:rsidR="00A15725" w:rsidRDefault="00300D4A" w:rsidP="00F50196">
      <w:pPr>
        <w:spacing w:after="0"/>
        <w:rPr>
          <w:rFonts w:ascii="Comic Sans MS" w:hAnsi="Comic Sans MS"/>
          <w:sz w:val="24"/>
          <w:szCs w:val="32"/>
        </w:rPr>
      </w:pPr>
      <w:r>
        <w:rPr>
          <w:rFonts w:ascii="Comic Sans MS" w:hAnsi="Comic Sans MS"/>
          <w:sz w:val="24"/>
          <w:szCs w:val="32"/>
        </w:rPr>
        <w:t>Have you read a book</w:t>
      </w:r>
      <w:r w:rsidR="00A15725">
        <w:rPr>
          <w:rFonts w:ascii="Comic Sans MS" w:hAnsi="Comic Sans MS"/>
          <w:sz w:val="24"/>
          <w:szCs w:val="32"/>
        </w:rPr>
        <w:t xml:space="preserve">, </w:t>
      </w:r>
      <w:r>
        <w:rPr>
          <w:rFonts w:ascii="Comic Sans MS" w:hAnsi="Comic Sans MS"/>
          <w:sz w:val="24"/>
          <w:szCs w:val="32"/>
        </w:rPr>
        <w:t>what was it about?</w:t>
      </w:r>
      <w:r w:rsidR="00D0605C">
        <w:rPr>
          <w:rFonts w:ascii="Comic Sans MS" w:hAnsi="Comic Sans MS"/>
          <w:sz w:val="24"/>
          <w:szCs w:val="32"/>
        </w:rPr>
        <w:t xml:space="preserve"> </w:t>
      </w:r>
    </w:p>
    <w:p w:rsidR="00D0605C" w:rsidRDefault="00D0605C" w:rsidP="00F50196">
      <w:pPr>
        <w:spacing w:after="0"/>
        <w:rPr>
          <w:rFonts w:ascii="Comic Sans MS" w:hAnsi="Comic Sans MS"/>
          <w:sz w:val="24"/>
          <w:szCs w:val="32"/>
        </w:rPr>
      </w:pPr>
      <w:r>
        <w:rPr>
          <w:rFonts w:ascii="Comic Sans MS" w:hAnsi="Comic Sans MS"/>
          <w:sz w:val="24"/>
          <w:szCs w:val="32"/>
        </w:rPr>
        <w:t>Tell us what you have been up to.</w:t>
      </w:r>
    </w:p>
    <w:p w:rsidR="00D0605C" w:rsidRDefault="00D0605C" w:rsidP="00F50196">
      <w:pPr>
        <w:spacing w:after="0"/>
        <w:rPr>
          <w:rFonts w:ascii="Comic Sans MS" w:hAnsi="Comic Sans MS"/>
          <w:sz w:val="24"/>
          <w:szCs w:val="32"/>
        </w:rPr>
      </w:pPr>
    </w:p>
    <w:p w:rsidR="0066632A" w:rsidRPr="00A15725" w:rsidRDefault="00A15725" w:rsidP="00D0605C">
      <w:pPr>
        <w:spacing w:after="0"/>
        <w:rPr>
          <w:rFonts w:ascii="Comic Sans MS" w:hAnsi="Comic Sans MS"/>
          <w:sz w:val="24"/>
        </w:rPr>
      </w:pPr>
      <w:r w:rsidRPr="00931FA1">
        <w:rPr>
          <w:rFonts w:ascii="Comic Sans MS" w:hAnsi="Comic Sans MS"/>
          <w:i/>
          <w:noProof/>
          <w:sz w:val="24"/>
          <w:lang w:eastAsia="en-GB"/>
        </w:rPr>
        <w:drawing>
          <wp:anchor distT="0" distB="0" distL="114300" distR="114300" simplePos="0" relativeHeight="251668480" behindDoc="0" locked="0" layoutInCell="1" allowOverlap="1">
            <wp:simplePos x="0" y="0"/>
            <wp:positionH relativeFrom="column">
              <wp:posOffset>4266882</wp:posOffset>
            </wp:positionH>
            <wp:positionV relativeFrom="paragraph">
              <wp:posOffset>522924</wp:posOffset>
            </wp:positionV>
            <wp:extent cx="1914525" cy="2667000"/>
            <wp:effectExtent l="4763" t="0" r="0" b="0"/>
            <wp:wrapNone/>
            <wp:docPr id="2" name="Picture 2" descr="C:\Users\Teacher\Download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age00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438" r="24151" b="6849"/>
                    <a:stretch/>
                  </pic:blipFill>
                  <pic:spPr bwMode="auto">
                    <a:xfrm rot="5400000">
                      <a:off x="0" y="0"/>
                      <a:ext cx="1914525" cy="266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rPr>
        <w:t>Look at the photo.  This cat dec</w:t>
      </w:r>
      <w:r w:rsidR="00195DF4">
        <w:rPr>
          <w:rFonts w:ascii="Comic Sans MS" w:hAnsi="Comic Sans MS"/>
          <w:sz w:val="24"/>
        </w:rPr>
        <w:t>ided to come to school last week</w:t>
      </w:r>
      <w:r>
        <w:rPr>
          <w:rFonts w:ascii="Comic Sans MS" w:hAnsi="Comic Sans MS"/>
          <w:sz w:val="24"/>
        </w:rPr>
        <w:t xml:space="preserve">.  Mrs Bryan had to persuade him to go home!  Pretend you are the cat.  What would you be saying? Why would you want to be coming into school?  Write some sentences about your ideas.  You could draw a huge cat shape and write your sentences inside it.  </w:t>
      </w:r>
    </w:p>
    <w:p w:rsidR="0066632A" w:rsidRDefault="0066632A">
      <w:pPr>
        <w:rPr>
          <w:rFonts w:ascii="Comic Sans MS" w:hAnsi="Comic Sans MS"/>
          <w:i/>
          <w:sz w:val="24"/>
        </w:rPr>
      </w:pPr>
    </w:p>
    <w:p w:rsidR="00A15725" w:rsidRDefault="00A15725">
      <w:pPr>
        <w:rPr>
          <w:rFonts w:ascii="Comic Sans MS" w:hAnsi="Comic Sans MS"/>
          <w:i/>
          <w:sz w:val="24"/>
        </w:rPr>
      </w:pPr>
      <w:r>
        <w:rPr>
          <w:noProof/>
          <w:lang w:eastAsia="en-GB"/>
        </w:rPr>
        <w:drawing>
          <wp:anchor distT="0" distB="0" distL="114300" distR="114300" simplePos="0" relativeHeight="251667456" behindDoc="1" locked="0" layoutInCell="1" allowOverlap="1">
            <wp:simplePos x="0" y="0"/>
            <wp:positionH relativeFrom="margin">
              <wp:posOffset>197485</wp:posOffset>
            </wp:positionH>
            <wp:positionV relativeFrom="paragraph">
              <wp:posOffset>6985</wp:posOffset>
            </wp:positionV>
            <wp:extent cx="1936170" cy="1952625"/>
            <wp:effectExtent l="0" t="0" r="6985" b="0"/>
            <wp:wrapNone/>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170" cy="1952625"/>
                    </a:xfrm>
                    <a:prstGeom prst="rect">
                      <a:avLst/>
                    </a:prstGeom>
                    <a:noFill/>
                    <a:ln>
                      <a:noFill/>
                    </a:ln>
                  </pic:spPr>
                </pic:pic>
              </a:graphicData>
            </a:graphic>
          </wp:anchor>
        </w:drawing>
      </w:r>
    </w:p>
    <w:p w:rsidR="0066632A" w:rsidRDefault="00A15725">
      <w:pPr>
        <w:rPr>
          <w:rFonts w:ascii="Comic Sans MS" w:hAnsi="Comic Sans MS"/>
          <w:i/>
          <w:sz w:val="24"/>
        </w:rPr>
      </w:pPr>
      <w:r>
        <w:rPr>
          <w:rFonts w:ascii="Comic Sans MS" w:hAnsi="Comic Sans MS"/>
          <w:i/>
          <w:sz w:val="24"/>
        </w:rPr>
        <w:t xml:space="preserve">              ___</w:t>
      </w:r>
    </w:p>
    <w:p w:rsidR="00A15725" w:rsidRDefault="00A15725">
      <w:pPr>
        <w:rPr>
          <w:rFonts w:ascii="Comic Sans MS" w:hAnsi="Comic Sans MS"/>
          <w:i/>
          <w:sz w:val="24"/>
        </w:rPr>
      </w:pPr>
      <w:r>
        <w:rPr>
          <w:rFonts w:ascii="Comic Sans MS" w:hAnsi="Comic Sans MS"/>
          <w:i/>
          <w:sz w:val="24"/>
        </w:rPr>
        <w:t xml:space="preserve">             ________</w:t>
      </w:r>
    </w:p>
    <w:p w:rsidR="00A15725" w:rsidRDefault="00A15725">
      <w:pPr>
        <w:rPr>
          <w:rFonts w:ascii="Comic Sans MS" w:hAnsi="Comic Sans MS"/>
          <w:i/>
          <w:sz w:val="24"/>
        </w:rPr>
      </w:pPr>
    </w:p>
    <w:p w:rsidR="0066632A" w:rsidRPr="008B6BB7" w:rsidRDefault="0066632A">
      <w:pPr>
        <w:rPr>
          <w:rFonts w:ascii="Comic Sans MS" w:hAnsi="Comic Sans MS"/>
          <w:sz w:val="24"/>
        </w:rPr>
      </w:pPr>
    </w:p>
    <w:sectPr w:rsidR="0066632A" w:rsidRPr="008B6BB7" w:rsidSect="00164C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59"/>
    <w:rsid w:val="00164C89"/>
    <w:rsid w:val="00195DF4"/>
    <w:rsid w:val="001C6818"/>
    <w:rsid w:val="00270845"/>
    <w:rsid w:val="00300C3E"/>
    <w:rsid w:val="00300D4A"/>
    <w:rsid w:val="00356200"/>
    <w:rsid w:val="004157B9"/>
    <w:rsid w:val="005756E9"/>
    <w:rsid w:val="006162A6"/>
    <w:rsid w:val="0066632A"/>
    <w:rsid w:val="00730559"/>
    <w:rsid w:val="00734A50"/>
    <w:rsid w:val="007F36EB"/>
    <w:rsid w:val="008B6BB7"/>
    <w:rsid w:val="008C5181"/>
    <w:rsid w:val="00931FA1"/>
    <w:rsid w:val="00A15725"/>
    <w:rsid w:val="00AE3A61"/>
    <w:rsid w:val="00B60E60"/>
    <w:rsid w:val="00B626CF"/>
    <w:rsid w:val="00CC7A3C"/>
    <w:rsid w:val="00D0605C"/>
    <w:rsid w:val="00D32851"/>
    <w:rsid w:val="00ED361E"/>
    <w:rsid w:val="00F50196"/>
    <w:rsid w:val="00F9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20CB-D535-4579-8325-6B41D9A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phonicsplay.co.uk/"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connect.collins.co.uk/school/Portal.aspx"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737D2010</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Cruickshank</dc:creator>
  <cp:keywords/>
  <dc:description/>
  <cp:lastModifiedBy>Alison Read</cp:lastModifiedBy>
  <cp:revision>4</cp:revision>
  <dcterms:created xsi:type="dcterms:W3CDTF">2020-03-31T08:35:00Z</dcterms:created>
  <dcterms:modified xsi:type="dcterms:W3CDTF">2020-04-02T09:20:00Z</dcterms:modified>
</cp:coreProperties>
</file>