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1559"/>
        <w:gridCol w:w="1366"/>
      </w:tblGrid>
      <w:tr w:rsidR="00BC6833" w:rsidTr="00BC6833">
        <w:tc>
          <w:tcPr>
            <w:tcW w:w="2254" w:type="dxa"/>
          </w:tcPr>
          <w:p w:rsidR="00000000" w:rsidRPr="00BC6833" w:rsidRDefault="00E72A49" w:rsidP="00BC6833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because</w:t>
            </w:r>
          </w:p>
          <w:p w:rsidR="00000000" w:rsidRPr="00BC6833" w:rsidRDefault="00E72A49" w:rsidP="00BC6833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as</w:t>
            </w:r>
          </w:p>
          <w:p w:rsidR="00000000" w:rsidRPr="00BC6833" w:rsidRDefault="00E72A49" w:rsidP="00BC6833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and</w:t>
            </w:r>
          </w:p>
          <w:p w:rsidR="00BC6833" w:rsidRPr="00BC6833" w:rsidRDefault="00BC6833" w:rsidP="00BC683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although</w:t>
            </w:r>
          </w:p>
        </w:tc>
        <w:tc>
          <w:tcPr>
            <w:tcW w:w="3837" w:type="dxa"/>
          </w:tcPr>
          <w:p w:rsidR="00000000" w:rsidRPr="00BC6833" w:rsidRDefault="00E72A49" w:rsidP="00BC6833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 xml:space="preserve">Year 6 has been </w:t>
            </w:r>
          </w:p>
          <w:p w:rsidR="00000000" w:rsidRPr="00BC6833" w:rsidRDefault="00E72A49" w:rsidP="00BC6833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Throughout the year </w:t>
            </w:r>
          </w:p>
          <w:p w:rsidR="00000000" w:rsidRPr="00BC6833" w:rsidRDefault="00E72A49" w:rsidP="00BC6833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As a result, </w:t>
            </w:r>
          </w:p>
          <w:p w:rsidR="00000000" w:rsidRPr="00BC6833" w:rsidRDefault="00E72A49" w:rsidP="00BC6833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However, </w:t>
            </w:r>
          </w:p>
          <w:p w:rsidR="00BC6833" w:rsidRPr="00BC6833" w:rsidRDefault="00BC6833" w:rsidP="00BC6833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Finally,</w:t>
            </w:r>
          </w:p>
        </w:tc>
        <w:tc>
          <w:tcPr>
            <w:tcW w:w="1559" w:type="dxa"/>
          </w:tcPr>
          <w:p w:rsidR="00BC6833" w:rsidRPr="00BC6833" w:rsidRDefault="00BC6833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,which</w:t>
            </w:r>
          </w:p>
          <w:p w:rsidR="00BC6833" w:rsidRPr="00BC6833" w:rsidRDefault="00BC6833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,with</w:t>
            </w:r>
          </w:p>
          <w:p w:rsidR="00BC6833" w:rsidRPr="00BC6833" w:rsidRDefault="00BC6833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,that</w:t>
            </w:r>
          </w:p>
        </w:tc>
        <w:tc>
          <w:tcPr>
            <w:tcW w:w="1366" w:type="dxa"/>
          </w:tcPr>
          <w:p w:rsidR="00BC6833" w:rsidRDefault="00BC68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  <w:p w:rsidR="00BC6833" w:rsidRDefault="00BC68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;</w:t>
            </w:r>
          </w:p>
          <w:p w:rsidR="00BC6833" w:rsidRDefault="00BC6833" w:rsidP="00BC6833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  <w:p w:rsidR="00BC6833" w:rsidRDefault="00BC6833" w:rsidP="00BC68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 )</w:t>
            </w:r>
          </w:p>
          <w:p w:rsidR="00BC6833" w:rsidRPr="00BC6833" w:rsidRDefault="00BC6833" w:rsidP="00BC68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</w:tbl>
    <w:p w:rsidR="000939EA" w:rsidRDefault="000939EA"/>
    <w:p w:rsidR="00BC6833" w:rsidRDefault="00BC6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1559"/>
        <w:gridCol w:w="1366"/>
      </w:tblGrid>
      <w:tr w:rsidR="00BC6833" w:rsidRPr="00BC6833" w:rsidTr="002D69B5">
        <w:tc>
          <w:tcPr>
            <w:tcW w:w="2254" w:type="dxa"/>
          </w:tcPr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because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as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and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although</w:t>
            </w:r>
          </w:p>
        </w:tc>
        <w:tc>
          <w:tcPr>
            <w:tcW w:w="3837" w:type="dxa"/>
          </w:tcPr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 xml:space="preserve">Year 6 has been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Throughout the year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As a result,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However, 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Finally,</w:t>
            </w:r>
          </w:p>
        </w:tc>
        <w:tc>
          <w:tcPr>
            <w:tcW w:w="1559" w:type="dxa"/>
          </w:tcPr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,which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,with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,that</w:t>
            </w:r>
          </w:p>
        </w:tc>
        <w:tc>
          <w:tcPr>
            <w:tcW w:w="1366" w:type="dxa"/>
          </w:tcPr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;</w:t>
            </w:r>
          </w:p>
          <w:p w:rsidR="00BC6833" w:rsidRDefault="00BC6833" w:rsidP="002D69B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 )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</w:tbl>
    <w:p w:rsidR="00BC6833" w:rsidRDefault="00BC6833"/>
    <w:p w:rsidR="00BC6833" w:rsidRDefault="00BC6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1559"/>
        <w:gridCol w:w="1366"/>
      </w:tblGrid>
      <w:tr w:rsidR="00BC6833" w:rsidRPr="00BC6833" w:rsidTr="002D69B5">
        <w:tc>
          <w:tcPr>
            <w:tcW w:w="2254" w:type="dxa"/>
          </w:tcPr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because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as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and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although</w:t>
            </w:r>
          </w:p>
        </w:tc>
        <w:tc>
          <w:tcPr>
            <w:tcW w:w="3837" w:type="dxa"/>
          </w:tcPr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 xml:space="preserve">Year 6 has been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Throughout the year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As a result,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However, 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Finally,</w:t>
            </w:r>
          </w:p>
        </w:tc>
        <w:tc>
          <w:tcPr>
            <w:tcW w:w="1559" w:type="dxa"/>
          </w:tcPr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,which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,with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,that</w:t>
            </w:r>
          </w:p>
        </w:tc>
        <w:tc>
          <w:tcPr>
            <w:tcW w:w="1366" w:type="dxa"/>
          </w:tcPr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;</w:t>
            </w:r>
          </w:p>
          <w:p w:rsidR="00BC6833" w:rsidRDefault="00BC6833" w:rsidP="002D69B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 )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</w:tbl>
    <w:p w:rsidR="00BC6833" w:rsidRDefault="00BC6833"/>
    <w:p w:rsidR="00BC6833" w:rsidRDefault="00BC6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1559"/>
        <w:gridCol w:w="1366"/>
      </w:tblGrid>
      <w:tr w:rsidR="00BC6833" w:rsidRPr="00BC6833" w:rsidTr="002D69B5">
        <w:tc>
          <w:tcPr>
            <w:tcW w:w="2254" w:type="dxa"/>
          </w:tcPr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because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as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and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although</w:t>
            </w:r>
          </w:p>
        </w:tc>
        <w:tc>
          <w:tcPr>
            <w:tcW w:w="3837" w:type="dxa"/>
          </w:tcPr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 xml:space="preserve">Year 6 has been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Throughout the year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As a result,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However, 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Finally,</w:t>
            </w:r>
          </w:p>
        </w:tc>
        <w:tc>
          <w:tcPr>
            <w:tcW w:w="1559" w:type="dxa"/>
          </w:tcPr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,which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,with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,that</w:t>
            </w:r>
          </w:p>
        </w:tc>
        <w:tc>
          <w:tcPr>
            <w:tcW w:w="1366" w:type="dxa"/>
          </w:tcPr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;</w:t>
            </w:r>
          </w:p>
          <w:p w:rsidR="00BC6833" w:rsidRDefault="00BC6833" w:rsidP="002D69B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 )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</w:tbl>
    <w:p w:rsidR="00BC6833" w:rsidRDefault="00BC6833"/>
    <w:p w:rsidR="00BC6833" w:rsidRDefault="00BC6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1559"/>
        <w:gridCol w:w="1366"/>
      </w:tblGrid>
      <w:tr w:rsidR="00BC6833" w:rsidRPr="00BC6833" w:rsidTr="002D69B5">
        <w:tc>
          <w:tcPr>
            <w:tcW w:w="2254" w:type="dxa"/>
          </w:tcPr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because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as</w:t>
            </w:r>
          </w:p>
          <w:p w:rsidR="00BC6833" w:rsidRPr="00BC6833" w:rsidRDefault="00BC6833" w:rsidP="002D69B5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and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although</w:t>
            </w:r>
          </w:p>
        </w:tc>
        <w:tc>
          <w:tcPr>
            <w:tcW w:w="3837" w:type="dxa"/>
          </w:tcPr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 xml:space="preserve">Year 6 has been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Throughout the year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As a result, </w:t>
            </w:r>
          </w:p>
          <w:p w:rsidR="00BC6833" w:rsidRPr="00BC6833" w:rsidRDefault="00BC6833" w:rsidP="002D69B5">
            <w:pPr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 xml:space="preserve">However, </w:t>
            </w:r>
          </w:p>
          <w:p w:rsidR="00BC6833" w:rsidRPr="00BC6833" w:rsidRDefault="00BC6833" w:rsidP="002D69B5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BC6833">
              <w:rPr>
                <w:b/>
                <w:bCs/>
                <w:sz w:val="32"/>
              </w:rPr>
              <w:t>Finally,</w:t>
            </w:r>
          </w:p>
        </w:tc>
        <w:tc>
          <w:tcPr>
            <w:tcW w:w="1559" w:type="dxa"/>
          </w:tcPr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,which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,with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 w:rsidRPr="00BC6833">
              <w:rPr>
                <w:b/>
                <w:sz w:val="32"/>
              </w:rPr>
              <w:t>,that</w:t>
            </w:r>
          </w:p>
        </w:tc>
        <w:tc>
          <w:tcPr>
            <w:tcW w:w="1366" w:type="dxa"/>
          </w:tcPr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: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;</w:t>
            </w:r>
          </w:p>
          <w:p w:rsidR="00BC6833" w:rsidRDefault="00BC6833" w:rsidP="002D69B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  <w:p w:rsid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 )</w:t>
            </w:r>
          </w:p>
          <w:p w:rsidR="00BC6833" w:rsidRPr="00BC6833" w:rsidRDefault="00BC6833" w:rsidP="002D69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</w:tbl>
    <w:p w:rsidR="00BC6833" w:rsidRDefault="00BC6833">
      <w:bookmarkStart w:id="0" w:name="_GoBack"/>
      <w:bookmarkEnd w:id="0"/>
    </w:p>
    <w:sectPr w:rsidR="00BC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736"/>
    <w:multiLevelType w:val="hybridMultilevel"/>
    <w:tmpl w:val="F940D870"/>
    <w:lvl w:ilvl="0" w:tplc="B924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4C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44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EC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8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6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707DCF"/>
    <w:multiLevelType w:val="hybridMultilevel"/>
    <w:tmpl w:val="0A2239CA"/>
    <w:lvl w:ilvl="0" w:tplc="785E0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316F"/>
    <w:multiLevelType w:val="hybridMultilevel"/>
    <w:tmpl w:val="D7067E24"/>
    <w:lvl w:ilvl="0" w:tplc="58A8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2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6A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41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A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4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3"/>
    <w:rsid w:val="000939EA"/>
    <w:rsid w:val="00BC6833"/>
    <w:rsid w:val="00E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31933-9AF7-497F-B3D2-D6F9A44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74716698</Template>
  <TotalTime>461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George</dc:creator>
  <cp:keywords/>
  <dc:description/>
  <cp:lastModifiedBy>Anna George</cp:lastModifiedBy>
  <cp:revision>1</cp:revision>
  <cp:lastPrinted>2017-06-07T07:02:00Z</cp:lastPrinted>
  <dcterms:created xsi:type="dcterms:W3CDTF">2017-06-07T06:58:00Z</dcterms:created>
  <dcterms:modified xsi:type="dcterms:W3CDTF">2017-06-07T14:40:00Z</dcterms:modified>
</cp:coreProperties>
</file>